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B4" w:rsidRDefault="00F71DB4" w:rsidP="00C55B29">
      <w:pPr>
        <w:tabs>
          <w:tab w:val="left" w:pos="6480"/>
        </w:tabs>
        <w:spacing w:after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71DB4" w:rsidRPr="008D51A0" w:rsidRDefault="000532A8" w:rsidP="00F71DB4">
      <w:pPr>
        <w:tabs>
          <w:tab w:val="left" w:pos="6480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11.12</w:t>
      </w:r>
      <w:r w:rsidR="00F71DB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.2020Г. № </w:t>
      </w:r>
      <w:r w:rsidR="00A14E1A">
        <w:rPr>
          <w:rFonts w:ascii="Arial" w:eastAsia="Times New Roman" w:hAnsi="Arial" w:cs="Arial"/>
          <w:b/>
          <w:sz w:val="32"/>
          <w:szCs w:val="32"/>
          <w:lang w:eastAsia="ru-RU"/>
        </w:rPr>
        <w:t>78</w:t>
      </w:r>
    </w:p>
    <w:p w:rsidR="00F71DB4" w:rsidRPr="008D51A0" w:rsidRDefault="00F71DB4" w:rsidP="00F71DB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51A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71DB4" w:rsidRPr="008D51A0" w:rsidRDefault="00F71DB4" w:rsidP="00F71DB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51A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71DB4" w:rsidRPr="008D51A0" w:rsidRDefault="00F71DB4" w:rsidP="00F71DB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51A0">
        <w:rPr>
          <w:rFonts w:ascii="Arial" w:eastAsia="Times New Roman" w:hAnsi="Arial" w:cs="Arial"/>
          <w:b/>
          <w:sz w:val="32"/>
          <w:szCs w:val="32"/>
          <w:lang w:eastAsia="ru-RU"/>
        </w:rPr>
        <w:t>ЧЕРЕМХОВСКОЕ РАЙОНННОЕ МУНИЦИПАЛЬНОЕ ОБРАЗОВАНИЕ</w:t>
      </w:r>
    </w:p>
    <w:p w:rsidR="00F71DB4" w:rsidRPr="008D51A0" w:rsidRDefault="00F71DB4" w:rsidP="00F71DB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51A0">
        <w:rPr>
          <w:rFonts w:ascii="Arial" w:eastAsia="Times New Roman" w:hAnsi="Arial" w:cs="Arial"/>
          <w:b/>
          <w:sz w:val="32"/>
          <w:szCs w:val="32"/>
          <w:lang w:eastAsia="ru-RU"/>
        </w:rPr>
        <w:t>ГОЛУМЕТСКОЕ СЕЛЬСКОЕ ПОСЕЛЕНИЕ</w:t>
      </w:r>
    </w:p>
    <w:p w:rsidR="00F71DB4" w:rsidRPr="008D51A0" w:rsidRDefault="00F71DB4" w:rsidP="00F71DB4">
      <w:pPr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51A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71DB4" w:rsidRPr="008D51A0" w:rsidRDefault="00F71DB4" w:rsidP="00F71DB4">
      <w:pPr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51A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71DB4" w:rsidRPr="008D51A0" w:rsidRDefault="00F71DB4" w:rsidP="00F71DB4">
      <w:pPr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71DB4" w:rsidRDefault="00F71DB4" w:rsidP="00F71D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D51A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2020</w:t>
      </w:r>
      <w:r w:rsidR="00A14E1A">
        <w:rPr>
          <w:rFonts w:ascii="Arial" w:eastAsia="Times New Roman" w:hAnsi="Arial" w:cs="Arial"/>
          <w:b/>
          <w:sz w:val="30"/>
          <w:szCs w:val="30"/>
          <w:lang w:eastAsia="ru-RU"/>
        </w:rPr>
        <w:t>-2021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</w:t>
      </w:r>
    </w:p>
    <w:p w:rsidR="00F71DB4" w:rsidRPr="00F71DB4" w:rsidRDefault="00F71DB4" w:rsidP="00F71D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71DB4" w:rsidRDefault="00F71DB4" w:rsidP="00F71DB4">
      <w:pPr>
        <w:pStyle w:val="a3"/>
        <w:numPr>
          <w:ilvl w:val="2"/>
          <w:numId w:val="1"/>
        </w:numPr>
        <w:ind w:left="0" w:firstLine="709"/>
        <w:jc w:val="both"/>
        <w:rPr>
          <w:rFonts w:ascii="Arial" w:hAnsi="Arial" w:cs="Arial"/>
        </w:rPr>
      </w:pPr>
      <w:r w:rsidRPr="00F71DB4">
        <w:rPr>
          <w:rFonts w:ascii="Arial" w:hAnsi="Arial" w:cs="Arial"/>
          <w:color w:val="000000"/>
        </w:rPr>
        <w:t>В соответствии со статьей 17.1 Федерального закона от 06.10.2003 № 131-ФЗ «Об общих принципах организации местного самоуправления в Российской Федерации», частью 4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</w:t>
      </w:r>
      <w:r>
        <w:rPr>
          <w:rFonts w:ascii="Arial" w:hAnsi="Arial" w:cs="Arial"/>
          <w:color w:val="000000"/>
          <w:sz w:val="27"/>
          <w:szCs w:val="27"/>
        </w:rPr>
        <w:t>,</w:t>
      </w:r>
      <w:r w:rsidRPr="00F71DB4">
        <w:rPr>
          <w:rFonts w:ascii="Arial" w:hAnsi="Arial" w:cs="Arial"/>
        </w:rPr>
        <w:t xml:space="preserve"> </w:t>
      </w:r>
      <w:r w:rsidRPr="008D51A0">
        <w:rPr>
          <w:rFonts w:ascii="Arial" w:hAnsi="Arial" w:cs="Arial"/>
        </w:rPr>
        <w:t>статьями 6, 33, 45 Устава Голуметского муниципального образования, администрация Голуметского сельского</w:t>
      </w:r>
      <w:r>
        <w:rPr>
          <w:rFonts w:ascii="Arial" w:hAnsi="Arial" w:cs="Arial"/>
        </w:rPr>
        <w:t xml:space="preserve"> поселения </w:t>
      </w:r>
    </w:p>
    <w:p w:rsidR="00F71DB4" w:rsidRPr="008D51A0" w:rsidRDefault="00F71DB4" w:rsidP="00F71DB4">
      <w:pPr>
        <w:pStyle w:val="a3"/>
        <w:numPr>
          <w:ilvl w:val="2"/>
          <w:numId w:val="1"/>
        </w:numPr>
        <w:ind w:left="0" w:firstLine="709"/>
        <w:jc w:val="both"/>
        <w:rPr>
          <w:rFonts w:ascii="Arial" w:hAnsi="Arial" w:cs="Arial"/>
        </w:rPr>
      </w:pPr>
    </w:p>
    <w:p w:rsidR="00F71DB4" w:rsidRPr="00F71DB4" w:rsidRDefault="00F71DB4" w:rsidP="00F71DB4">
      <w:pPr>
        <w:shd w:val="clear" w:color="auto" w:fill="FFFFFF"/>
        <w:spacing w:after="150" w:line="240" w:lineRule="auto"/>
        <w:ind w:firstLine="708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1D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ПОСТАНОВЛЯЕТ:</w:t>
      </w:r>
    </w:p>
    <w:p w:rsidR="00F71DB4" w:rsidRPr="00F71DB4" w:rsidRDefault="00F71DB4" w:rsidP="00F71D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прилагаемую Программу профилактики нарушений обязательных требований юридическими лицами и индивидуальными предпринимателями при осуществлении муниципального контроля на территории Голуметского сельского поселения на 2020 год (далее – программа профилактики нарушений).</w:t>
      </w:r>
    </w:p>
    <w:p w:rsidR="00F71DB4" w:rsidRPr="00F71DB4" w:rsidRDefault="00F71DB4" w:rsidP="00F71D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Специалистам Администрации Голуметского муниципального образования, уполномоченным на осуществление муниципального контроля в соответствующей сфере деятельности обеспечить в пределах своей компетенции выполнение мероприятий Программы профилактики нарушений в течение 2020 </w:t>
      </w:r>
      <w:r w:rsidR="00A14E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года.</w:t>
      </w:r>
    </w:p>
    <w:p w:rsidR="00F71DB4" w:rsidRPr="00F71DB4" w:rsidRDefault="00F71DB4" w:rsidP="00F71DB4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 настоящее постановление в газете «</w:t>
      </w:r>
      <w:proofErr w:type="spellStart"/>
      <w:r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Голуметский</w:t>
      </w:r>
      <w:proofErr w:type="spellEnd"/>
      <w:r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 и разместить на официальном сайте Голуметского муниципального образования в информационно-телекоммуникационной сети «Интернет».</w:t>
      </w:r>
    </w:p>
    <w:p w:rsidR="00F71DB4" w:rsidRPr="00F71DB4" w:rsidRDefault="00F71DB4" w:rsidP="00F71DB4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71DB4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момента его опубликования (обнародования).</w:t>
      </w:r>
    </w:p>
    <w:p w:rsidR="00F71DB4" w:rsidRPr="00F71DB4" w:rsidRDefault="00F71DB4" w:rsidP="00F71DB4">
      <w:pPr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71DB4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возложить на главу Голуметского муниципального образования Л.В. Головкову.</w:t>
      </w:r>
    </w:p>
    <w:p w:rsidR="00F71DB4" w:rsidRDefault="00F71DB4" w:rsidP="00F71D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1DB4" w:rsidRPr="00F71DB4" w:rsidRDefault="00F71DB4" w:rsidP="00F71D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1DB4" w:rsidRDefault="00F71DB4" w:rsidP="00F71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Голуметского </w:t>
      </w:r>
    </w:p>
    <w:p w:rsidR="00F71DB4" w:rsidRPr="00F71DB4" w:rsidRDefault="00F71DB4" w:rsidP="00F71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Л.В. Головкова</w:t>
      </w:r>
    </w:p>
    <w:p w:rsidR="00F71DB4" w:rsidRPr="00F71DB4" w:rsidRDefault="00F71DB4" w:rsidP="00F71DB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71DB4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:rsidR="00F71DB4" w:rsidRPr="00F71DB4" w:rsidRDefault="00F71DB4" w:rsidP="00F71DB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71DB4"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Администрации </w:t>
      </w:r>
    </w:p>
    <w:p w:rsidR="00F71DB4" w:rsidRDefault="00F71DB4" w:rsidP="00F71DB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Голуметского муниципального</w:t>
      </w:r>
    </w:p>
    <w:p w:rsidR="00F71DB4" w:rsidRPr="00F71DB4" w:rsidRDefault="00F71DB4" w:rsidP="00F71DB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образования</w:t>
      </w:r>
    </w:p>
    <w:p w:rsidR="00F71DB4" w:rsidRDefault="00F71DB4" w:rsidP="00F71DB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</w:t>
      </w:r>
      <w:r w:rsidR="00A14E1A">
        <w:rPr>
          <w:rFonts w:ascii="Courier New" w:eastAsia="Times New Roman" w:hAnsi="Courier New" w:cs="Courier New"/>
          <w:color w:val="000000"/>
          <w:lang w:eastAsia="ru-RU"/>
        </w:rPr>
        <w:t xml:space="preserve"> 11.12</w:t>
      </w:r>
      <w:r w:rsidR="00C55B29">
        <w:rPr>
          <w:rFonts w:ascii="Courier New" w:eastAsia="Times New Roman" w:hAnsi="Courier New" w:cs="Courier New"/>
          <w:color w:val="000000"/>
          <w:lang w:eastAsia="ru-RU"/>
        </w:rPr>
        <w:t>.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2020 № </w:t>
      </w:r>
      <w:r w:rsidR="00A14E1A">
        <w:rPr>
          <w:rFonts w:ascii="Courier New" w:eastAsia="Times New Roman" w:hAnsi="Courier New" w:cs="Courier New"/>
          <w:color w:val="000000"/>
          <w:lang w:eastAsia="ru-RU"/>
        </w:rPr>
        <w:t>78</w:t>
      </w:r>
    </w:p>
    <w:p w:rsidR="00F71DB4" w:rsidRPr="00F71DB4" w:rsidRDefault="00F71DB4" w:rsidP="00F71DB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F71DB4" w:rsidRPr="00F71DB4" w:rsidRDefault="00F71DB4" w:rsidP="00F71D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1DB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</w:t>
      </w:r>
      <w:r w:rsidR="00C55B2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муниципального контроля на 2020</w:t>
      </w:r>
      <w:r w:rsidR="00A14E1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-2021</w:t>
      </w:r>
      <w:bookmarkStart w:id="0" w:name="_GoBack"/>
      <w:bookmarkEnd w:id="0"/>
      <w:r w:rsidRPr="00F71DB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год</w:t>
      </w:r>
    </w:p>
    <w:p w:rsidR="00F71DB4" w:rsidRPr="00F71DB4" w:rsidRDefault="00F71DB4" w:rsidP="00F71D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1D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Раздел 1. Аналитическая часть.</w:t>
      </w:r>
    </w:p>
    <w:p w:rsidR="00F71DB4" w:rsidRPr="00F71DB4" w:rsidRDefault="00F71DB4" w:rsidP="00F71D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Виды осуществляемого муниципального контроля Администрацией Голуметского сельского поселения:</w:t>
      </w:r>
    </w:p>
    <w:p w:rsidR="00F71DB4" w:rsidRPr="00F71DB4" w:rsidRDefault="00F71DB4" w:rsidP="00F71D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-муниципальный контроль в сфере владения, пользования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 имуществом, находящимся в муниципальной собственности (имуще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ственный контроль) Голуметского муниципального образования</w:t>
      </w:r>
      <w:r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71DB4" w:rsidRPr="00F71DB4" w:rsidRDefault="00F71DB4" w:rsidP="00F71D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-муниципальный контроль за сохранностью автомобильных дорог местного 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начения в границах Голуметского муниципального образования</w:t>
      </w:r>
      <w:r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71DB4" w:rsidRPr="00F71DB4" w:rsidRDefault="00F71DB4" w:rsidP="00F71D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-муниципальный финансовый контроль;</w:t>
      </w:r>
    </w:p>
    <w:p w:rsidR="00F71DB4" w:rsidRPr="00F71DB4" w:rsidRDefault="00F71DB4" w:rsidP="00F71D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-муниципальный жилищный контроль в части жилого фонда, находящегося в реестре муници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 имущества Голуметского муниципального образования</w:t>
      </w:r>
      <w:r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71DB4" w:rsidRPr="00F71DB4" w:rsidRDefault="00F71DB4" w:rsidP="00F71D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Субъекты, в отношении которых осуществляется муниципальный контроль:</w:t>
      </w:r>
    </w:p>
    <w:p w:rsidR="00F71DB4" w:rsidRPr="00F71DB4" w:rsidRDefault="00F71DB4" w:rsidP="00F71D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индивидуальные предприниматели;</w:t>
      </w:r>
    </w:p>
    <w:p w:rsidR="00F71DB4" w:rsidRPr="00F71DB4" w:rsidRDefault="00F71DB4" w:rsidP="00F71D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юридические лица</w:t>
      </w:r>
    </w:p>
    <w:p w:rsidR="00F71DB4" w:rsidRPr="00F71DB4" w:rsidRDefault="00F71DB4" w:rsidP="00F71D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содержатся в следующих нормативных правовых актах</w:t>
      </w:r>
    </w:p>
    <w:p w:rsidR="00F71DB4" w:rsidRPr="00F71DB4" w:rsidRDefault="00F71DB4" w:rsidP="00F71D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Конституция Российской Федерации от 12.12.93.;</w:t>
      </w:r>
    </w:p>
    <w:p w:rsidR="00F71DB4" w:rsidRPr="00F71DB4" w:rsidRDefault="00F71DB4" w:rsidP="00F71D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Бюджетный Кодекс Российской Федерации от 31.07.98. №145-фз;</w:t>
      </w:r>
    </w:p>
    <w:p w:rsidR="00F71DB4" w:rsidRPr="00F71DB4" w:rsidRDefault="00F71DB4" w:rsidP="00F71D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федеральные законы:</w:t>
      </w:r>
    </w:p>
    <w:p w:rsidR="00F71DB4" w:rsidRPr="00F71DB4" w:rsidRDefault="00F71DB4" w:rsidP="00F71D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06.10.03. №131-ФЗ «Об общих принципах организации местного самоуправления в Российской Федерации»,</w:t>
      </w:r>
    </w:p>
    <w:p w:rsidR="00F71DB4" w:rsidRPr="00F71DB4" w:rsidRDefault="00F71DB4" w:rsidP="00F71D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26.12.08.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F71DB4" w:rsidRPr="00F71DB4" w:rsidRDefault="002D5E86" w:rsidP="00F71D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</w:t>
      </w:r>
      <w:r w:rsidR="00F71DB4"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целях организации мероприятий по профилактике нарушений юридическими лицами и индивидуальными предпринимателями обязательных требований, установленных федеральными законами и иными нормативными правовыми актами Российской Федерации, областными законами и нормативны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правовыми актами Иркутской</w:t>
      </w:r>
      <w:r w:rsidR="00F71DB4"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муниципальными правовыми актами в случаях, если соответствующие виды контроля </w:t>
      </w:r>
      <w:r w:rsidR="00F71DB4"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F71DB4" w:rsidRPr="00F71DB4" w:rsidRDefault="002D5E86" w:rsidP="00F71D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1.4.1.</w:t>
      </w:r>
      <w:r w:rsidR="00F71DB4"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Задачами программы являются:</w:t>
      </w:r>
    </w:p>
    <w:p w:rsidR="00F71DB4" w:rsidRPr="00F71DB4" w:rsidRDefault="002D5E86" w:rsidP="00F71D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</w:t>
      </w:r>
      <w:r w:rsidR="00F71DB4"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Укрепление системы профилактики нарушений обязательных требований путем активизации профилактической деятельности.</w:t>
      </w:r>
    </w:p>
    <w:p w:rsidR="00F71DB4" w:rsidRPr="00F71DB4" w:rsidRDefault="002D5E86" w:rsidP="00F71D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</w:t>
      </w:r>
      <w:r w:rsidR="00F71DB4"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Выявление причин, факторов и условий, способствующих нарушениям обязательных требований.</w:t>
      </w:r>
    </w:p>
    <w:p w:rsidR="00F71DB4" w:rsidRPr="00F71DB4" w:rsidRDefault="002D5E86" w:rsidP="00F71D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</w:t>
      </w:r>
      <w:r w:rsidR="00F71DB4"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Повышение правосознания и правовой культуры руководителей юридических лиц и индивидуальных предпринимателей.</w:t>
      </w:r>
    </w:p>
    <w:p w:rsidR="00F71DB4" w:rsidRDefault="00F71DB4" w:rsidP="00F71D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Для оценки мероприятий по профилактике нарушений и в целом программы профилактики нарушений с учетом достижени</w:t>
      </w:r>
      <w:r w:rsidR="002D5E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целей программы профилактики</w:t>
      </w:r>
      <w:r w:rsidRPr="00F7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нарушений устанавливаются отчетные показатели.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</w:t>
      </w:r>
    </w:p>
    <w:p w:rsidR="002D5E86" w:rsidRPr="00F71DB4" w:rsidRDefault="002D5E86" w:rsidP="00F71D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41"/>
        <w:gridCol w:w="6659"/>
        <w:gridCol w:w="1465"/>
        <w:gridCol w:w="1524"/>
      </w:tblGrid>
      <w:tr w:rsidR="002D5E86" w:rsidRPr="00F71DB4" w:rsidTr="002D5E86">
        <w:trPr>
          <w:trHeight w:val="570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E86" w:rsidRPr="00F71DB4" w:rsidRDefault="002D5E86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E86" w:rsidRPr="00F71DB4" w:rsidRDefault="002D5E86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E86" w:rsidRPr="00F71DB4" w:rsidRDefault="002D5E86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2020 год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E86" w:rsidRPr="00F71DB4" w:rsidRDefault="002D5E86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2021 год</w:t>
            </w:r>
          </w:p>
        </w:tc>
      </w:tr>
      <w:tr w:rsidR="002D5E86" w:rsidRPr="00F71DB4" w:rsidTr="002D5E86">
        <w:trPr>
          <w:trHeight w:val="749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E86" w:rsidRPr="00F71DB4" w:rsidRDefault="002D5E86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E86" w:rsidRPr="00F71DB4" w:rsidRDefault="002D5E86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Исполнение мероприятий программы профилактики нарушений</w:t>
            </w:r>
          </w:p>
        </w:tc>
        <w:tc>
          <w:tcPr>
            <w:tcW w:w="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E86" w:rsidRPr="00F71DB4" w:rsidRDefault="002D5E86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100%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E86" w:rsidRPr="00F71DB4" w:rsidRDefault="002D5E86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100%</w:t>
            </w:r>
          </w:p>
        </w:tc>
      </w:tr>
      <w:tr w:rsidR="002D5E86" w:rsidRPr="00F71DB4" w:rsidTr="002D5E86">
        <w:trPr>
          <w:trHeight w:val="1117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E86" w:rsidRPr="00F71DB4" w:rsidRDefault="002D5E86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E86" w:rsidRPr="00F71DB4" w:rsidRDefault="002D5E86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Информированность подконтрольных субъектов, в отношении которых проводится проверка о содержании обязательных требований</w:t>
            </w:r>
          </w:p>
        </w:tc>
        <w:tc>
          <w:tcPr>
            <w:tcW w:w="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E86" w:rsidRPr="00F71DB4" w:rsidRDefault="002D5E86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100%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E86" w:rsidRPr="00F71DB4" w:rsidRDefault="002D5E86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100%</w:t>
            </w:r>
          </w:p>
        </w:tc>
      </w:tr>
      <w:tr w:rsidR="002D5E86" w:rsidRPr="00F71DB4" w:rsidTr="002D5E86">
        <w:trPr>
          <w:trHeight w:val="979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E86" w:rsidRPr="00F71DB4" w:rsidRDefault="002D5E86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E86" w:rsidRPr="00F71DB4" w:rsidRDefault="002D5E86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E86" w:rsidRPr="00F71DB4" w:rsidRDefault="002D5E86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70% опрошенных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E86" w:rsidRPr="00F71DB4" w:rsidRDefault="002D5E86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70% опрошенных</w:t>
            </w:r>
          </w:p>
        </w:tc>
      </w:tr>
      <w:tr w:rsidR="002D5E86" w:rsidRPr="00F71DB4" w:rsidTr="002D5E86">
        <w:trPr>
          <w:trHeight w:val="1534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E86" w:rsidRPr="00F71DB4" w:rsidRDefault="002D5E86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E86" w:rsidRPr="00F71DB4" w:rsidRDefault="002D5E86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Удовлетворенность обеспечением доступности информации о принятых и готовящихся изменениях в содержании обязательных требований, размещенной на официальном сайте Администрации поселения в информационно-телекоммуникационной сети «Интернет»</w:t>
            </w:r>
          </w:p>
        </w:tc>
        <w:tc>
          <w:tcPr>
            <w:tcW w:w="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E86" w:rsidRPr="00F71DB4" w:rsidRDefault="002D5E86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70% опрошенных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E86" w:rsidRPr="00F71DB4" w:rsidRDefault="002D5E86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70% опрошенных</w:t>
            </w:r>
          </w:p>
        </w:tc>
      </w:tr>
    </w:tbl>
    <w:p w:rsidR="002D5E86" w:rsidRDefault="002D5E86" w:rsidP="00F71DB4">
      <w:pPr>
        <w:shd w:val="clear" w:color="auto" w:fill="FFFFFF"/>
        <w:spacing w:after="15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D63E57" w:rsidRDefault="00D63E57" w:rsidP="00F71DB4">
      <w:pPr>
        <w:shd w:val="clear" w:color="auto" w:fill="FFFFFF"/>
        <w:spacing w:after="15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F71DB4" w:rsidRPr="00F71DB4" w:rsidRDefault="00F71DB4" w:rsidP="00F71DB4">
      <w:pPr>
        <w:shd w:val="clear" w:color="auto" w:fill="FFFFFF"/>
        <w:spacing w:after="15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F71DB4">
        <w:rPr>
          <w:rFonts w:ascii="Courier New" w:eastAsia="Times New Roman" w:hAnsi="Courier New" w:cs="Courier New"/>
          <w:b/>
          <w:bCs/>
          <w:color w:val="000000"/>
          <w:lang w:eastAsia="ru-RU"/>
        </w:rPr>
        <w:t>Раздел 3. Проект плана мероприятий по профилактике нарушений на 2020-2021 годы.</w:t>
      </w: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41"/>
        <w:gridCol w:w="5516"/>
        <w:gridCol w:w="2136"/>
        <w:gridCol w:w="2005"/>
      </w:tblGrid>
      <w:tr w:rsidR="00F71DB4" w:rsidRPr="00F71DB4" w:rsidTr="00D63E57">
        <w:trPr>
          <w:trHeight w:val="634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</w:t>
            </w:r>
          </w:p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Срок (периодичность)</w:t>
            </w:r>
          </w:p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проведения мероприятия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Ответственный исполнитель</w:t>
            </w:r>
          </w:p>
        </w:tc>
      </w:tr>
      <w:tr w:rsidR="00F71DB4" w:rsidRPr="00F71DB4" w:rsidTr="00D63E57">
        <w:trPr>
          <w:trHeight w:val="2943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Актуализация на официальном с</w:t>
            </w:r>
            <w:r w:rsidR="00D63E57">
              <w:rPr>
                <w:rFonts w:ascii="Courier New" w:eastAsia="Times New Roman" w:hAnsi="Courier New" w:cs="Courier New"/>
                <w:color w:val="000000"/>
                <w:lang w:eastAsia="ru-RU"/>
              </w:rPr>
              <w:t>айте Администрации Голуметского сельского</w:t>
            </w: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поселения в подразделе «НПА» раздела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 (по мере необходимости)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Должностные лица, уполномоченные</w:t>
            </w:r>
          </w:p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на осуществление муниципального контроля</w:t>
            </w:r>
          </w:p>
        </w:tc>
      </w:tr>
      <w:tr w:rsidR="00F71DB4" w:rsidRPr="00F71DB4" w:rsidTr="00D63E57">
        <w:trPr>
          <w:trHeight w:val="2479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 (по мере необходимости)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Должностные лица, уполномоченные</w:t>
            </w:r>
          </w:p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на осуществление муниципального контроля</w:t>
            </w:r>
          </w:p>
        </w:tc>
      </w:tr>
      <w:tr w:rsidR="00F71DB4" w:rsidRPr="00F71DB4" w:rsidTr="00D63E57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 .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 (по мере необходимости)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Должностные лица, уполномоченные</w:t>
            </w:r>
          </w:p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на осуществление муниципального контроля</w:t>
            </w:r>
          </w:p>
        </w:tc>
      </w:tr>
      <w:tr w:rsidR="00F71DB4" w:rsidRPr="00F71DB4" w:rsidTr="00D63E57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</w:t>
            </w:r>
            <w:r w:rsidR="00D63E57">
              <w:rPr>
                <w:rFonts w:ascii="Courier New" w:eastAsia="Times New Roman" w:hAnsi="Courier New" w:cs="Courier New"/>
                <w:color w:val="000000"/>
                <w:lang w:eastAsia="ru-RU"/>
              </w:rPr>
              <w:t>айте Администрации Голуметского сельского</w:t>
            </w: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подразделе «Информация для сведения» раздела «Муниципальный контроль»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II квартал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Должностные лица, уполномоченные</w:t>
            </w:r>
          </w:p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на осуществление муниципального контроля</w:t>
            </w:r>
          </w:p>
        </w:tc>
      </w:tr>
      <w:tr w:rsidR="00F71DB4" w:rsidRPr="00F71DB4" w:rsidTr="00D63E57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</w:t>
            </w: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t>Должностные лица, уполномоченные</w:t>
            </w:r>
          </w:p>
          <w:p w:rsidR="00F71DB4" w:rsidRPr="00F71DB4" w:rsidRDefault="00F71DB4" w:rsidP="00F71DB4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71DB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на осуществление муниципального контроля</w:t>
            </w:r>
          </w:p>
        </w:tc>
      </w:tr>
    </w:tbl>
    <w:p w:rsidR="003F71E7" w:rsidRPr="002D5E86" w:rsidRDefault="003F71E7">
      <w:pPr>
        <w:rPr>
          <w:rFonts w:ascii="Courier New" w:hAnsi="Courier New" w:cs="Courier New"/>
        </w:rPr>
      </w:pPr>
    </w:p>
    <w:sectPr w:rsidR="003F71E7" w:rsidRPr="002D5E86" w:rsidSect="00F71D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1E"/>
    <w:rsid w:val="000532A8"/>
    <w:rsid w:val="002D5E86"/>
    <w:rsid w:val="003F71E7"/>
    <w:rsid w:val="009E471E"/>
    <w:rsid w:val="00A14E1A"/>
    <w:rsid w:val="00C55B29"/>
    <w:rsid w:val="00D63E57"/>
    <w:rsid w:val="00F7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054A"/>
  <w15:chartTrackingRefBased/>
  <w15:docId w15:val="{9BDD7691-3D73-414F-BD12-95E091DD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DB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2020-03-06T04:16:00Z</dcterms:created>
  <dcterms:modified xsi:type="dcterms:W3CDTF">2020-12-11T06:59:00Z</dcterms:modified>
</cp:coreProperties>
</file>